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8E8" w:rsidRDefault="006C4B5F" w:rsidP="007178E8">
      <w:pPr>
        <w:pStyle w:val="berschrift1"/>
        <w:spacing w:before="0"/>
      </w:pPr>
      <w:r>
        <w:t xml:space="preserve">Bestätigung über </w:t>
      </w:r>
      <w:r w:rsidR="007178E8">
        <w:t xml:space="preserve"> </w:t>
      </w:r>
    </w:p>
    <w:p w:rsidR="007178E8" w:rsidRDefault="00342D1B" w:rsidP="007178E8">
      <w:pPr>
        <w:pStyle w:val="berschrift1"/>
        <w:spacing w:before="0"/>
      </w:pPr>
      <w:r>
        <w:t>Dolmetsch Leistungen</w:t>
      </w:r>
      <w:r w:rsidR="007178E8">
        <w:t xml:space="preserve"> für gehörlose Eltern </w:t>
      </w:r>
    </w:p>
    <w:p w:rsidR="007178E8" w:rsidRDefault="007178E8" w:rsidP="00844C45"/>
    <w:tbl>
      <w:tblPr>
        <w:tblStyle w:val="Tabellenraster"/>
        <w:tblpPr w:leftFromText="141" w:rightFromText="141" w:vertAnchor="page" w:horzAnchor="margin" w:tblpY="4191"/>
        <w:tblW w:w="9180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6208"/>
      </w:tblGrid>
      <w:tr w:rsidR="007178E8" w:rsidRPr="00131A09" w:rsidTr="006C4B5F">
        <w:trPr>
          <w:trHeight w:val="454"/>
        </w:trPr>
        <w:tc>
          <w:tcPr>
            <w:tcW w:w="1413" w:type="dxa"/>
            <w:vMerge w:val="restart"/>
            <w:textDirection w:val="btLr"/>
            <w:vAlign w:val="center"/>
          </w:tcPr>
          <w:p w:rsidR="007178E8" w:rsidRPr="00131A09" w:rsidRDefault="007178E8" w:rsidP="00952476">
            <w:pPr>
              <w:spacing w:before="0" w:after="0"/>
              <w:ind w:left="113" w:right="113"/>
              <w:jc w:val="center"/>
            </w:pPr>
            <w:r>
              <w:t>Schüler/in</w:t>
            </w:r>
          </w:p>
        </w:tc>
        <w:tc>
          <w:tcPr>
            <w:tcW w:w="1559" w:type="dxa"/>
            <w:vAlign w:val="center"/>
          </w:tcPr>
          <w:p w:rsidR="007178E8" w:rsidRPr="00131A09" w:rsidRDefault="007178E8" w:rsidP="00952476">
            <w:r w:rsidRPr="00F52E03">
              <w:t>Nachname</w:t>
            </w:r>
          </w:p>
        </w:tc>
        <w:tc>
          <w:tcPr>
            <w:tcW w:w="6208" w:type="dxa"/>
            <w:vAlign w:val="center"/>
          </w:tcPr>
          <w:p w:rsidR="007178E8" w:rsidRPr="00131A09" w:rsidRDefault="007178E8" w:rsidP="00952476">
            <w:pPr>
              <w:pStyle w:val="Absatz-grauHinterlegung"/>
              <w:jc w:val="center"/>
            </w:pPr>
          </w:p>
        </w:tc>
      </w:tr>
      <w:tr w:rsidR="006C4B5F" w:rsidTr="006C4B5F">
        <w:trPr>
          <w:trHeight w:val="454"/>
        </w:trPr>
        <w:tc>
          <w:tcPr>
            <w:tcW w:w="1413" w:type="dxa"/>
            <w:vMerge/>
            <w:vAlign w:val="center"/>
          </w:tcPr>
          <w:p w:rsidR="006C4B5F" w:rsidRDefault="006C4B5F" w:rsidP="00952476">
            <w:pPr>
              <w:jc w:val="center"/>
            </w:pPr>
          </w:p>
        </w:tc>
        <w:tc>
          <w:tcPr>
            <w:tcW w:w="1559" w:type="dxa"/>
            <w:vAlign w:val="center"/>
          </w:tcPr>
          <w:p w:rsidR="006C4B5F" w:rsidRPr="00F52E03" w:rsidRDefault="006C4B5F" w:rsidP="00952476">
            <w:r>
              <w:t>Vorname</w:t>
            </w:r>
          </w:p>
        </w:tc>
        <w:tc>
          <w:tcPr>
            <w:tcW w:w="6208" w:type="dxa"/>
            <w:vAlign w:val="center"/>
          </w:tcPr>
          <w:p w:rsidR="006C4B5F" w:rsidRPr="00131A09" w:rsidRDefault="006C4B5F" w:rsidP="00952476">
            <w:pPr>
              <w:pStyle w:val="Absatz-grauHinterlegung"/>
              <w:jc w:val="center"/>
            </w:pPr>
          </w:p>
        </w:tc>
      </w:tr>
      <w:tr w:rsidR="007178E8" w:rsidTr="006C4B5F">
        <w:trPr>
          <w:trHeight w:val="454"/>
        </w:trPr>
        <w:tc>
          <w:tcPr>
            <w:tcW w:w="1413" w:type="dxa"/>
            <w:vMerge/>
            <w:vAlign w:val="center"/>
          </w:tcPr>
          <w:p w:rsidR="007178E8" w:rsidRDefault="007178E8" w:rsidP="00952476">
            <w:pPr>
              <w:jc w:val="center"/>
            </w:pPr>
          </w:p>
        </w:tc>
        <w:tc>
          <w:tcPr>
            <w:tcW w:w="1559" w:type="dxa"/>
            <w:vAlign w:val="center"/>
          </w:tcPr>
          <w:p w:rsidR="007178E8" w:rsidRDefault="007178E8" w:rsidP="00952476">
            <w:pPr>
              <w:spacing w:before="0" w:after="0"/>
            </w:pPr>
            <w:r>
              <w:t>Schulkennzahl und Adresse</w:t>
            </w:r>
          </w:p>
        </w:tc>
        <w:tc>
          <w:tcPr>
            <w:tcW w:w="6208" w:type="dxa"/>
            <w:vAlign w:val="center"/>
          </w:tcPr>
          <w:p w:rsidR="007178E8" w:rsidRPr="00131A09" w:rsidRDefault="007178E8" w:rsidP="00952476">
            <w:pPr>
              <w:pStyle w:val="Absatz-grauHinterlegung"/>
              <w:jc w:val="center"/>
            </w:pPr>
          </w:p>
        </w:tc>
      </w:tr>
      <w:tr w:rsidR="006C4B5F" w:rsidRPr="00131A09" w:rsidTr="006C4B5F">
        <w:trPr>
          <w:trHeight w:val="454"/>
        </w:trPr>
        <w:tc>
          <w:tcPr>
            <w:tcW w:w="1413" w:type="dxa"/>
            <w:vMerge w:val="restart"/>
            <w:textDirection w:val="btLr"/>
            <w:vAlign w:val="center"/>
          </w:tcPr>
          <w:p w:rsidR="006C4B5F" w:rsidRPr="00131A09" w:rsidRDefault="006C4B5F" w:rsidP="00952476">
            <w:pPr>
              <w:spacing w:before="0" w:after="0"/>
              <w:ind w:left="113" w:right="113"/>
              <w:jc w:val="center"/>
            </w:pPr>
            <w:r>
              <w:t>Eltern</w:t>
            </w:r>
          </w:p>
        </w:tc>
        <w:tc>
          <w:tcPr>
            <w:tcW w:w="1559" w:type="dxa"/>
            <w:vAlign w:val="center"/>
          </w:tcPr>
          <w:p w:rsidR="006C4B5F" w:rsidRPr="00131A09" w:rsidRDefault="006C4B5F" w:rsidP="00952476">
            <w:r w:rsidRPr="00F52E03">
              <w:t>Nachname</w:t>
            </w:r>
          </w:p>
        </w:tc>
        <w:tc>
          <w:tcPr>
            <w:tcW w:w="6208" w:type="dxa"/>
            <w:vAlign w:val="center"/>
          </w:tcPr>
          <w:p w:rsidR="006C4B5F" w:rsidRPr="00131A09" w:rsidRDefault="006C4B5F" w:rsidP="00952476">
            <w:pPr>
              <w:pStyle w:val="Absatz-grauHinterlegung"/>
              <w:jc w:val="center"/>
            </w:pPr>
          </w:p>
        </w:tc>
      </w:tr>
      <w:tr w:rsidR="006C4B5F" w:rsidTr="006C4B5F">
        <w:trPr>
          <w:trHeight w:val="454"/>
        </w:trPr>
        <w:tc>
          <w:tcPr>
            <w:tcW w:w="1413" w:type="dxa"/>
            <w:vMerge/>
            <w:vAlign w:val="center"/>
          </w:tcPr>
          <w:p w:rsidR="006C4B5F" w:rsidRDefault="006C4B5F" w:rsidP="00952476">
            <w:pPr>
              <w:jc w:val="center"/>
            </w:pPr>
          </w:p>
        </w:tc>
        <w:tc>
          <w:tcPr>
            <w:tcW w:w="1559" w:type="dxa"/>
            <w:vAlign w:val="center"/>
          </w:tcPr>
          <w:p w:rsidR="006C4B5F" w:rsidRPr="00F52E03" w:rsidRDefault="006C4B5F" w:rsidP="00952476">
            <w:r>
              <w:t>Vorname</w:t>
            </w:r>
          </w:p>
        </w:tc>
        <w:tc>
          <w:tcPr>
            <w:tcW w:w="6208" w:type="dxa"/>
            <w:vAlign w:val="center"/>
          </w:tcPr>
          <w:p w:rsidR="006C4B5F" w:rsidRPr="00131A09" w:rsidRDefault="006C4B5F" w:rsidP="00952476">
            <w:pPr>
              <w:pStyle w:val="Absatz-grauHinterlegung"/>
              <w:jc w:val="center"/>
            </w:pPr>
          </w:p>
        </w:tc>
      </w:tr>
    </w:tbl>
    <w:p w:rsidR="00952476" w:rsidRPr="00ED2D4F" w:rsidRDefault="00ED2D4F" w:rsidP="00ED2D4F">
      <w:pPr>
        <w:rPr>
          <w:b/>
        </w:rPr>
      </w:pPr>
      <w:r w:rsidRPr="00ED2D4F">
        <w:rPr>
          <w:b/>
        </w:rPr>
        <w:t xml:space="preserve">Diese Bestätigung bitte direkt </w:t>
      </w:r>
      <w:r w:rsidR="00CE1E27">
        <w:rPr>
          <w:b/>
        </w:rPr>
        <w:t xml:space="preserve">an die </w:t>
      </w:r>
      <w:r w:rsidRPr="00ED2D4F">
        <w:rPr>
          <w:b/>
        </w:rPr>
        <w:t>Diversi</w:t>
      </w:r>
      <w:r w:rsidR="00CE1E27">
        <w:rPr>
          <w:b/>
        </w:rPr>
        <w:t>tätsmanagerin per Mail schicken (Kopfzeile)</w:t>
      </w:r>
    </w:p>
    <w:tbl>
      <w:tblPr>
        <w:tblStyle w:val="Tabellenraster"/>
        <w:tblpPr w:leftFromText="141" w:rightFromText="141" w:vertAnchor="page" w:horzAnchor="margin" w:tblpY="4191"/>
        <w:tblW w:w="9180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6208"/>
      </w:tblGrid>
      <w:tr w:rsidR="00952476" w:rsidRPr="00131A09" w:rsidTr="009A1E12">
        <w:trPr>
          <w:trHeight w:val="454"/>
        </w:trPr>
        <w:tc>
          <w:tcPr>
            <w:tcW w:w="1413" w:type="dxa"/>
            <w:vMerge w:val="restart"/>
            <w:textDirection w:val="btLr"/>
            <w:vAlign w:val="center"/>
          </w:tcPr>
          <w:p w:rsidR="00952476" w:rsidRPr="00131A09" w:rsidRDefault="00952476" w:rsidP="009A1E12">
            <w:pPr>
              <w:spacing w:before="0" w:after="0"/>
              <w:ind w:left="113" w:right="113"/>
              <w:jc w:val="center"/>
            </w:pPr>
            <w:r>
              <w:t>Schüler/in</w:t>
            </w:r>
          </w:p>
        </w:tc>
        <w:tc>
          <w:tcPr>
            <w:tcW w:w="1559" w:type="dxa"/>
            <w:vAlign w:val="center"/>
          </w:tcPr>
          <w:p w:rsidR="00952476" w:rsidRPr="00131A09" w:rsidRDefault="00952476" w:rsidP="009A1E12">
            <w:r w:rsidRPr="00F52E03">
              <w:t>Nachname</w:t>
            </w:r>
          </w:p>
        </w:tc>
        <w:tc>
          <w:tcPr>
            <w:tcW w:w="6208" w:type="dxa"/>
            <w:vAlign w:val="center"/>
          </w:tcPr>
          <w:p w:rsidR="00952476" w:rsidRPr="00131A09" w:rsidRDefault="00952476" w:rsidP="009A1E12">
            <w:pPr>
              <w:pStyle w:val="Absatz-grauHinterlegung"/>
              <w:jc w:val="center"/>
            </w:pPr>
          </w:p>
        </w:tc>
      </w:tr>
      <w:tr w:rsidR="00952476" w:rsidTr="009A1E12">
        <w:trPr>
          <w:trHeight w:val="454"/>
        </w:trPr>
        <w:tc>
          <w:tcPr>
            <w:tcW w:w="1413" w:type="dxa"/>
            <w:vMerge/>
            <w:vAlign w:val="center"/>
          </w:tcPr>
          <w:p w:rsidR="00952476" w:rsidRDefault="00952476" w:rsidP="009A1E12">
            <w:pPr>
              <w:jc w:val="center"/>
            </w:pPr>
          </w:p>
        </w:tc>
        <w:tc>
          <w:tcPr>
            <w:tcW w:w="1559" w:type="dxa"/>
            <w:vAlign w:val="center"/>
          </w:tcPr>
          <w:p w:rsidR="00952476" w:rsidRPr="00F52E03" w:rsidRDefault="00952476" w:rsidP="009A1E12">
            <w:r>
              <w:t>Vorname</w:t>
            </w:r>
          </w:p>
        </w:tc>
        <w:tc>
          <w:tcPr>
            <w:tcW w:w="6208" w:type="dxa"/>
            <w:vAlign w:val="center"/>
          </w:tcPr>
          <w:p w:rsidR="00952476" w:rsidRPr="00131A09" w:rsidRDefault="00952476" w:rsidP="009A1E12">
            <w:pPr>
              <w:pStyle w:val="Absatz-grauHinterlegung"/>
              <w:jc w:val="center"/>
            </w:pPr>
          </w:p>
        </w:tc>
      </w:tr>
      <w:tr w:rsidR="00952476" w:rsidTr="009A1E12">
        <w:trPr>
          <w:trHeight w:val="454"/>
        </w:trPr>
        <w:tc>
          <w:tcPr>
            <w:tcW w:w="1413" w:type="dxa"/>
            <w:vMerge/>
            <w:vAlign w:val="center"/>
          </w:tcPr>
          <w:p w:rsidR="00952476" w:rsidRDefault="00952476" w:rsidP="009A1E12">
            <w:pPr>
              <w:jc w:val="center"/>
            </w:pPr>
          </w:p>
        </w:tc>
        <w:tc>
          <w:tcPr>
            <w:tcW w:w="1559" w:type="dxa"/>
            <w:vAlign w:val="center"/>
          </w:tcPr>
          <w:p w:rsidR="00952476" w:rsidRDefault="00E65A3A" w:rsidP="009A1E12">
            <w:pPr>
              <w:spacing w:before="0" w:after="0"/>
            </w:pPr>
            <w:r>
              <w:t>Schulkennzahl und</w:t>
            </w:r>
          </w:p>
        </w:tc>
        <w:tc>
          <w:tcPr>
            <w:tcW w:w="6208" w:type="dxa"/>
            <w:vAlign w:val="center"/>
          </w:tcPr>
          <w:p w:rsidR="00952476" w:rsidRPr="00131A09" w:rsidRDefault="00952476" w:rsidP="009A1E12">
            <w:pPr>
              <w:pStyle w:val="Absatz-grauHinterlegung"/>
              <w:jc w:val="center"/>
            </w:pPr>
          </w:p>
        </w:tc>
      </w:tr>
      <w:tr w:rsidR="00952476" w:rsidRPr="00131A09" w:rsidTr="009A1E12">
        <w:trPr>
          <w:trHeight w:val="454"/>
        </w:trPr>
        <w:tc>
          <w:tcPr>
            <w:tcW w:w="1413" w:type="dxa"/>
            <w:vMerge w:val="restart"/>
            <w:textDirection w:val="btLr"/>
            <w:vAlign w:val="center"/>
          </w:tcPr>
          <w:p w:rsidR="00952476" w:rsidRPr="00131A09" w:rsidRDefault="00952476" w:rsidP="009A1E12">
            <w:pPr>
              <w:spacing w:before="0" w:after="0"/>
              <w:ind w:left="113" w:right="113"/>
              <w:jc w:val="center"/>
            </w:pPr>
            <w:r>
              <w:t>Eltern</w:t>
            </w:r>
          </w:p>
        </w:tc>
        <w:tc>
          <w:tcPr>
            <w:tcW w:w="1559" w:type="dxa"/>
            <w:vAlign w:val="center"/>
          </w:tcPr>
          <w:p w:rsidR="00952476" w:rsidRPr="00131A09" w:rsidRDefault="00952476" w:rsidP="009A1E12">
            <w:r w:rsidRPr="00F52E03">
              <w:t>Nachname</w:t>
            </w:r>
          </w:p>
        </w:tc>
        <w:tc>
          <w:tcPr>
            <w:tcW w:w="6208" w:type="dxa"/>
            <w:vAlign w:val="center"/>
          </w:tcPr>
          <w:p w:rsidR="00952476" w:rsidRPr="00131A09" w:rsidRDefault="00952476" w:rsidP="009A1E12">
            <w:pPr>
              <w:pStyle w:val="Absatz-grauHinterlegung"/>
              <w:jc w:val="center"/>
            </w:pPr>
          </w:p>
        </w:tc>
      </w:tr>
      <w:tr w:rsidR="00952476" w:rsidTr="009A1E12">
        <w:trPr>
          <w:trHeight w:val="454"/>
        </w:trPr>
        <w:tc>
          <w:tcPr>
            <w:tcW w:w="1413" w:type="dxa"/>
            <w:vMerge/>
            <w:vAlign w:val="center"/>
          </w:tcPr>
          <w:p w:rsidR="00952476" w:rsidRDefault="00952476" w:rsidP="009A1E12">
            <w:pPr>
              <w:jc w:val="center"/>
            </w:pPr>
          </w:p>
        </w:tc>
        <w:tc>
          <w:tcPr>
            <w:tcW w:w="1559" w:type="dxa"/>
            <w:vAlign w:val="center"/>
          </w:tcPr>
          <w:p w:rsidR="00952476" w:rsidRPr="00F52E03" w:rsidRDefault="00952476" w:rsidP="009A1E12">
            <w:r>
              <w:t>Vorname</w:t>
            </w:r>
          </w:p>
        </w:tc>
        <w:tc>
          <w:tcPr>
            <w:tcW w:w="6208" w:type="dxa"/>
            <w:vAlign w:val="center"/>
          </w:tcPr>
          <w:p w:rsidR="00952476" w:rsidRPr="00131A09" w:rsidRDefault="00952476" w:rsidP="009A1E12">
            <w:pPr>
              <w:pStyle w:val="Absatz-grauHinterlegung"/>
              <w:jc w:val="center"/>
            </w:pPr>
          </w:p>
        </w:tc>
      </w:tr>
      <w:tr w:rsidR="00952476" w:rsidTr="00952476">
        <w:trPr>
          <w:trHeight w:val="454"/>
        </w:trPr>
        <w:tc>
          <w:tcPr>
            <w:tcW w:w="1413" w:type="dxa"/>
            <w:vMerge w:val="restart"/>
            <w:vAlign w:val="center"/>
          </w:tcPr>
          <w:p w:rsidR="00952476" w:rsidRPr="00952476" w:rsidRDefault="00952476" w:rsidP="00952476">
            <w:pPr>
              <w:spacing w:before="0" w:after="0"/>
              <w:jc w:val="center"/>
            </w:pPr>
            <w:r>
              <w:t>Dolmetsch</w:t>
            </w:r>
          </w:p>
        </w:tc>
        <w:tc>
          <w:tcPr>
            <w:tcW w:w="1559" w:type="dxa"/>
            <w:vAlign w:val="center"/>
          </w:tcPr>
          <w:p w:rsidR="00952476" w:rsidRDefault="00952476" w:rsidP="009A1E12">
            <w:r>
              <w:t>Nachname</w:t>
            </w:r>
          </w:p>
        </w:tc>
        <w:tc>
          <w:tcPr>
            <w:tcW w:w="6208" w:type="dxa"/>
            <w:vAlign w:val="center"/>
          </w:tcPr>
          <w:p w:rsidR="00952476" w:rsidRPr="00131A09" w:rsidRDefault="00952476" w:rsidP="009A1E12">
            <w:pPr>
              <w:pStyle w:val="Absatz-grauHinterlegung"/>
              <w:jc w:val="center"/>
            </w:pPr>
          </w:p>
        </w:tc>
      </w:tr>
      <w:tr w:rsidR="00952476" w:rsidTr="00952476">
        <w:trPr>
          <w:trHeight w:val="454"/>
        </w:trPr>
        <w:tc>
          <w:tcPr>
            <w:tcW w:w="1413" w:type="dxa"/>
            <w:vMerge/>
            <w:vAlign w:val="center"/>
          </w:tcPr>
          <w:p w:rsidR="00952476" w:rsidRPr="00952476" w:rsidRDefault="00952476" w:rsidP="00952476">
            <w:pPr>
              <w:spacing w:before="0" w:after="0"/>
              <w:jc w:val="center"/>
            </w:pPr>
          </w:p>
        </w:tc>
        <w:tc>
          <w:tcPr>
            <w:tcW w:w="1559" w:type="dxa"/>
            <w:vAlign w:val="center"/>
          </w:tcPr>
          <w:p w:rsidR="00952476" w:rsidRDefault="00952476" w:rsidP="009A1E12">
            <w:r>
              <w:t>Vorname</w:t>
            </w:r>
          </w:p>
        </w:tc>
        <w:tc>
          <w:tcPr>
            <w:tcW w:w="6208" w:type="dxa"/>
            <w:vAlign w:val="center"/>
          </w:tcPr>
          <w:p w:rsidR="00952476" w:rsidRPr="00131A09" w:rsidRDefault="00952476" w:rsidP="009A1E12">
            <w:pPr>
              <w:pStyle w:val="Absatz-grauHinterlegung"/>
              <w:jc w:val="center"/>
            </w:pPr>
          </w:p>
        </w:tc>
      </w:tr>
      <w:tr w:rsidR="00F9638A" w:rsidTr="00F9638A">
        <w:trPr>
          <w:trHeight w:val="1027"/>
        </w:trPr>
        <w:tc>
          <w:tcPr>
            <w:tcW w:w="9180" w:type="dxa"/>
            <w:gridSpan w:val="3"/>
            <w:vAlign w:val="center"/>
          </w:tcPr>
          <w:p w:rsidR="00F9638A" w:rsidRDefault="000626E2" w:rsidP="00F9638A">
            <w:pPr>
              <w:pStyle w:val="Absatz-grauHinterlegung"/>
            </w:pPr>
            <w:r>
              <w:t xml:space="preserve">Datum des Gesprächs:                                          Anzahl der benötigten Dolmetscher/innen: </w:t>
            </w:r>
          </w:p>
          <w:p w:rsidR="005A6EA1" w:rsidRPr="00131A09" w:rsidRDefault="005A6EA1" w:rsidP="00F9638A">
            <w:pPr>
              <w:pStyle w:val="Absatz-grauHinterlegung"/>
            </w:pPr>
            <w:r>
              <w:t>Dauer des Gesprächs:</w:t>
            </w:r>
            <w:r w:rsidR="000626E2">
              <w:t xml:space="preserve">  </w:t>
            </w:r>
            <w:r w:rsidR="000626E2">
              <w:rPr>
                <w:shd w:val="pct10" w:color="auto" w:fill="auto"/>
              </w:rPr>
              <w:t xml:space="preserve"> </w:t>
            </w:r>
            <w:sdt>
              <w:sdtPr>
                <w:rPr>
                  <w:shd w:val="pct10" w:color="auto" w:fill="auto"/>
                </w:rPr>
                <w:id w:val="106830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6E2">
                  <w:rPr>
                    <w:rFonts w:ascii="MS Gothic" w:eastAsia="MS Gothic" w:hAnsi="MS Gothic" w:hint="eastAsia"/>
                    <w:shd w:val="pct10" w:color="auto" w:fill="auto"/>
                  </w:rPr>
                  <w:t>☐</w:t>
                </w:r>
              </w:sdtContent>
            </w:sdt>
            <w:r w:rsidR="000626E2">
              <w:rPr>
                <w:shd w:val="pct10" w:color="auto" w:fill="auto"/>
              </w:rPr>
              <w:t xml:space="preserve"> halbe Stunde  </w:t>
            </w:r>
            <w:sdt>
              <w:sdtPr>
                <w:rPr>
                  <w:shd w:val="pct10" w:color="auto" w:fill="auto"/>
                </w:rPr>
                <w:id w:val="-42434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6E2">
                  <w:rPr>
                    <w:rFonts w:ascii="MS Gothic" w:eastAsia="MS Gothic" w:hAnsi="MS Gothic" w:hint="eastAsia"/>
                    <w:shd w:val="pct10" w:color="auto" w:fill="auto"/>
                  </w:rPr>
                  <w:t>☐</w:t>
                </w:r>
              </w:sdtContent>
            </w:sdt>
            <w:r w:rsidR="000626E2">
              <w:rPr>
                <w:shd w:val="pct10" w:color="auto" w:fill="auto"/>
              </w:rPr>
              <w:t xml:space="preserve">1 Stunde  </w:t>
            </w:r>
            <w:sdt>
              <w:sdtPr>
                <w:rPr>
                  <w:shd w:val="pct10" w:color="auto" w:fill="auto"/>
                </w:rPr>
                <w:id w:val="-162298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6E2">
                  <w:rPr>
                    <w:rFonts w:ascii="MS Gothic" w:eastAsia="MS Gothic" w:hAnsi="MS Gothic" w:hint="eastAsia"/>
                    <w:shd w:val="pct10" w:color="auto" w:fill="auto"/>
                  </w:rPr>
                  <w:t>☐</w:t>
                </w:r>
              </w:sdtContent>
            </w:sdt>
            <w:r w:rsidR="000626E2">
              <w:rPr>
                <w:shd w:val="pct10" w:color="auto" w:fill="auto"/>
              </w:rPr>
              <w:t xml:space="preserve">1,5 Stunden  </w:t>
            </w:r>
            <w:sdt>
              <w:sdtPr>
                <w:rPr>
                  <w:shd w:val="pct10" w:color="auto" w:fill="auto"/>
                </w:rPr>
                <w:id w:val="9962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6E2">
                  <w:rPr>
                    <w:rFonts w:ascii="MS Gothic" w:eastAsia="MS Gothic" w:hAnsi="MS Gothic" w:hint="eastAsia"/>
                    <w:shd w:val="pct10" w:color="auto" w:fill="auto"/>
                  </w:rPr>
                  <w:t>☐</w:t>
                </w:r>
              </w:sdtContent>
            </w:sdt>
            <w:r w:rsidR="000626E2">
              <w:rPr>
                <w:shd w:val="pct10" w:color="auto" w:fill="auto"/>
              </w:rPr>
              <w:t>2 Stunden</w:t>
            </w:r>
          </w:p>
        </w:tc>
      </w:tr>
      <w:tr w:rsidR="00F9638A" w:rsidTr="00E16928">
        <w:trPr>
          <w:trHeight w:val="1027"/>
        </w:trPr>
        <w:tc>
          <w:tcPr>
            <w:tcW w:w="9180" w:type="dxa"/>
            <w:gridSpan w:val="3"/>
            <w:vAlign w:val="center"/>
          </w:tcPr>
          <w:p w:rsidR="0067181A" w:rsidRPr="00920AE4" w:rsidRDefault="004A6A3B" w:rsidP="0067181A">
            <w:pPr>
              <w:spacing w:before="0" w:after="0" w:line="276" w:lineRule="auto"/>
            </w:pPr>
            <w:r>
              <w:t>Kostentragung</w:t>
            </w:r>
            <w:r w:rsidR="00CE1E27">
              <w:t xml:space="preserve">: 100,00 pro Stunde (inkl. </w:t>
            </w:r>
            <w:proofErr w:type="spellStart"/>
            <w:r w:rsidR="00CE1E27">
              <w:t>US</w:t>
            </w:r>
            <w:r w:rsidR="0067181A" w:rsidRPr="00920AE4">
              <w:t>t</w:t>
            </w:r>
            <w:proofErr w:type="spellEnd"/>
            <w:r w:rsidR="00C35ADA">
              <w:t>.</w:t>
            </w:r>
            <w:r w:rsidR="0067181A" w:rsidRPr="00920AE4">
              <w:t xml:space="preserve"> und inkl. Weggeld)</w:t>
            </w:r>
          </w:p>
          <w:p w:rsidR="0067181A" w:rsidRPr="00920AE4" w:rsidRDefault="0067181A" w:rsidP="0067181A">
            <w:pPr>
              <w:spacing w:before="0" w:after="0" w:line="276" w:lineRule="auto"/>
            </w:pPr>
            <w:r w:rsidRPr="00920AE4">
              <w:t>Max. zu verrechnende Kosten: 200,00 pro Dolmetsch</w:t>
            </w:r>
            <w:r w:rsidR="00C35ADA">
              <w:t>er*in</w:t>
            </w:r>
          </w:p>
          <w:p w:rsidR="0067181A" w:rsidRPr="00920AE4" w:rsidRDefault="00CE1E27" w:rsidP="0067181A">
            <w:pPr>
              <w:spacing w:before="0" w:after="0" w:line="276" w:lineRule="auto"/>
            </w:pPr>
            <w:r>
              <w:t>Z</w:t>
            </w:r>
            <w:r w:rsidR="00C35ADA">
              <w:t>weite Dolmetscher*</w:t>
            </w:r>
            <w:r w:rsidR="0067181A" w:rsidRPr="00920AE4">
              <w:t>in kann ab einer Gesprä</w:t>
            </w:r>
            <w:r w:rsidR="00DF3DDB" w:rsidRPr="00920AE4">
              <w:t xml:space="preserve">chsdauer von mehr als 1 Stunde </w:t>
            </w:r>
            <w:r w:rsidR="0067181A" w:rsidRPr="00920AE4">
              <w:t>genehmigt werden.</w:t>
            </w:r>
          </w:p>
          <w:p w:rsidR="00F9638A" w:rsidRPr="00131A09" w:rsidRDefault="00DF3DDB" w:rsidP="000626E2">
            <w:pPr>
              <w:pStyle w:val="Absatz-grauHinterlegung"/>
            </w:pPr>
            <w:r>
              <w:t>G</w:t>
            </w:r>
            <w:r w:rsidR="000626E2">
              <w:t>ESAMTKOST</w:t>
            </w:r>
            <w:r w:rsidR="003F2DCD">
              <w:t>EN pro Dolmetscher*in:</w:t>
            </w:r>
            <w:bookmarkStart w:id="0" w:name="_GoBack"/>
            <w:bookmarkEnd w:id="0"/>
            <w:r w:rsidR="003F2DCD">
              <w:t xml:space="preserve">                          </w:t>
            </w:r>
            <w:r w:rsidR="000626E2">
              <w:t xml:space="preserve">          </w:t>
            </w:r>
          </w:p>
        </w:tc>
      </w:tr>
      <w:tr w:rsidR="00F9638A" w:rsidTr="00E16928">
        <w:trPr>
          <w:trHeight w:val="1027"/>
        </w:trPr>
        <w:tc>
          <w:tcPr>
            <w:tcW w:w="9180" w:type="dxa"/>
            <w:gridSpan w:val="3"/>
            <w:vAlign w:val="center"/>
          </w:tcPr>
          <w:p w:rsidR="00F9638A" w:rsidRDefault="00F9638A" w:rsidP="005A6EA1">
            <w:pPr>
              <w:pStyle w:val="Absatz-grauHinterlegung"/>
              <w:jc w:val="center"/>
            </w:pPr>
            <w:r>
              <w:t xml:space="preserve">Hiermit </w:t>
            </w:r>
            <w:r w:rsidR="004A6A3B">
              <w:t>wird vom Dolmetscher/in bestätigt, dass</w:t>
            </w:r>
            <w:r>
              <w:t xml:space="preserve"> zusätzlich zu diesem Schreiben eine elektronische Rechnung </w:t>
            </w:r>
            <w:r w:rsidR="004A6A3B">
              <w:t>im Wege des Unternehmensserviceportals (</w:t>
            </w:r>
            <w:r w:rsidR="004A6A3B" w:rsidRPr="004A6A3B">
              <w:rPr>
                <w:color w:val="0070C0"/>
                <w:u w:val="single"/>
              </w:rPr>
              <w:t>www.usp.gv.at</w:t>
            </w:r>
            <w:r w:rsidR="004A6A3B">
              <w:t>) übermittelt wird</w:t>
            </w:r>
            <w:r>
              <w:t>.</w:t>
            </w:r>
          </w:p>
          <w:p w:rsidR="00F9638A" w:rsidRDefault="00F9638A" w:rsidP="005A6EA1">
            <w:pPr>
              <w:pStyle w:val="Absatz-grauHinterlegung"/>
              <w:jc w:val="center"/>
            </w:pPr>
            <w:r>
              <w:t>Adresse: Bildungsdirektion für Wien</w:t>
            </w:r>
            <w:r w:rsidR="004A6A3B">
              <w:t>,</w:t>
            </w:r>
            <w:r w:rsidR="005A6EA1">
              <w:t xml:space="preserve"> Wipplingerstraße 28</w:t>
            </w:r>
            <w:r w:rsidR="004A6A3B">
              <w:t xml:space="preserve">, </w:t>
            </w:r>
            <w:r>
              <w:t>1010 Wien</w:t>
            </w:r>
          </w:p>
          <w:p w:rsidR="004A6A3B" w:rsidRDefault="004A6A3B" w:rsidP="005A6EA1">
            <w:pPr>
              <w:pStyle w:val="Absatz-grauHinterlegung"/>
              <w:jc w:val="center"/>
            </w:pPr>
            <w:r>
              <w:t>Einkäufergruppe: U20</w:t>
            </w:r>
          </w:p>
          <w:p w:rsidR="00F9638A" w:rsidRDefault="004A6A3B" w:rsidP="00DF3DDB">
            <w:pPr>
              <w:pStyle w:val="Absatz-grauHinterlegung"/>
              <w:jc w:val="center"/>
            </w:pPr>
            <w:r>
              <w:t xml:space="preserve">Auftragsreferenz: U20: </w:t>
            </w:r>
            <w:r w:rsidR="00822C9B">
              <w:t>FIDS/DM-</w:t>
            </w:r>
            <w:r w:rsidR="00F9638A">
              <w:t>HÖREN</w:t>
            </w:r>
          </w:p>
        </w:tc>
      </w:tr>
    </w:tbl>
    <w:tbl>
      <w:tblPr>
        <w:tblStyle w:val="Tabellenraster"/>
        <w:tblW w:w="9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  <w:gridCol w:w="1701"/>
        <w:gridCol w:w="3148"/>
      </w:tblGrid>
      <w:tr w:rsidR="00844C45" w:rsidRPr="00F52E03" w:rsidTr="009D3A01">
        <w:trPr>
          <w:trHeight w:val="340"/>
        </w:trPr>
        <w:tc>
          <w:tcPr>
            <w:tcW w:w="1809" w:type="dxa"/>
          </w:tcPr>
          <w:p w:rsidR="00844C45" w:rsidRPr="00F52E03" w:rsidRDefault="00844C45" w:rsidP="00260191">
            <w:pPr>
              <w:pStyle w:val="Absatz-grauHinterlegung"/>
            </w:pPr>
          </w:p>
        </w:tc>
        <w:tc>
          <w:tcPr>
            <w:tcW w:w="2552" w:type="dxa"/>
          </w:tcPr>
          <w:p w:rsidR="00844C45" w:rsidRPr="00F52E03" w:rsidRDefault="00844C45" w:rsidP="00260191">
            <w:pPr>
              <w:pStyle w:val="Absatz-grauHinterlegung"/>
            </w:pPr>
          </w:p>
        </w:tc>
        <w:tc>
          <w:tcPr>
            <w:tcW w:w="1701" w:type="dxa"/>
          </w:tcPr>
          <w:p w:rsidR="00844C45" w:rsidRPr="00F52E03" w:rsidRDefault="00844C45" w:rsidP="008F4F8E">
            <w:pPr>
              <w:tabs>
                <w:tab w:val="left" w:pos="5954"/>
              </w:tabs>
            </w:pP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:rsidR="00844C45" w:rsidRPr="00F52E03" w:rsidRDefault="00844C45" w:rsidP="00260191">
            <w:pPr>
              <w:pStyle w:val="Absatz-grauHinterlegung"/>
            </w:pPr>
          </w:p>
        </w:tc>
      </w:tr>
      <w:tr w:rsidR="00844C45" w:rsidRPr="00F52E03" w:rsidTr="009D3A01">
        <w:trPr>
          <w:trHeight w:val="340"/>
        </w:trPr>
        <w:tc>
          <w:tcPr>
            <w:tcW w:w="1809" w:type="dxa"/>
          </w:tcPr>
          <w:p w:rsidR="00844C45" w:rsidRPr="00F52E03" w:rsidRDefault="00844C45" w:rsidP="00844C45">
            <w:pPr>
              <w:pStyle w:val="KeinLeerraum"/>
            </w:pPr>
            <w:r>
              <w:t>Datum</w:t>
            </w:r>
          </w:p>
        </w:tc>
        <w:tc>
          <w:tcPr>
            <w:tcW w:w="2552" w:type="dxa"/>
          </w:tcPr>
          <w:p w:rsidR="00844C45" w:rsidRPr="00F52E03" w:rsidRDefault="00844C45" w:rsidP="00844C45">
            <w:pPr>
              <w:pStyle w:val="KeinLeerraum"/>
            </w:pPr>
            <w:r>
              <w:t>Ort</w:t>
            </w:r>
          </w:p>
        </w:tc>
        <w:tc>
          <w:tcPr>
            <w:tcW w:w="1701" w:type="dxa"/>
          </w:tcPr>
          <w:p w:rsidR="00844C45" w:rsidRPr="00F52E03" w:rsidRDefault="00844C45" w:rsidP="00844C45">
            <w:pPr>
              <w:pStyle w:val="KeinLeerraum"/>
            </w:pPr>
          </w:p>
        </w:tc>
        <w:tc>
          <w:tcPr>
            <w:tcW w:w="3148" w:type="dxa"/>
            <w:tcBorders>
              <w:top w:val="single" w:sz="4" w:space="0" w:color="auto"/>
            </w:tcBorders>
          </w:tcPr>
          <w:p w:rsidR="00844C45" w:rsidRPr="00E86077" w:rsidRDefault="00844C45" w:rsidP="00844C45">
            <w:pPr>
              <w:pStyle w:val="KeinLeerraum"/>
              <w:rPr>
                <w:sz w:val="18"/>
              </w:rPr>
            </w:pPr>
            <w:r w:rsidRPr="00E86077">
              <w:rPr>
                <w:sz w:val="18"/>
              </w:rPr>
              <w:t>Unterschrift</w:t>
            </w:r>
            <w:r w:rsidR="00342D1B" w:rsidRPr="00E86077">
              <w:rPr>
                <w:sz w:val="18"/>
              </w:rPr>
              <w:t xml:space="preserve">  </w:t>
            </w:r>
            <w:r w:rsidR="00E86077" w:rsidRPr="00E86077">
              <w:rPr>
                <w:sz w:val="18"/>
              </w:rPr>
              <w:t>Erziehungsberechtigte/r</w:t>
            </w:r>
          </w:p>
        </w:tc>
      </w:tr>
      <w:tr w:rsidR="003C0B57" w:rsidRPr="00F52E03" w:rsidTr="00DA61A0">
        <w:trPr>
          <w:trHeight w:val="340"/>
        </w:trPr>
        <w:tc>
          <w:tcPr>
            <w:tcW w:w="1809" w:type="dxa"/>
          </w:tcPr>
          <w:p w:rsidR="003C0B57" w:rsidRPr="00F52E03" w:rsidRDefault="003C0B57" w:rsidP="00DA61A0">
            <w:pPr>
              <w:pStyle w:val="Absatz-grauHinterlegung"/>
            </w:pPr>
          </w:p>
        </w:tc>
        <w:tc>
          <w:tcPr>
            <w:tcW w:w="2552" w:type="dxa"/>
          </w:tcPr>
          <w:p w:rsidR="003C0B57" w:rsidRPr="00F52E03" w:rsidRDefault="003C0B57" w:rsidP="00DA61A0">
            <w:pPr>
              <w:pStyle w:val="Absatz-grauHinterlegung"/>
            </w:pPr>
          </w:p>
        </w:tc>
        <w:tc>
          <w:tcPr>
            <w:tcW w:w="1701" w:type="dxa"/>
          </w:tcPr>
          <w:p w:rsidR="003C0B57" w:rsidRPr="00F52E03" w:rsidRDefault="003C0B57" w:rsidP="00DA61A0">
            <w:pPr>
              <w:tabs>
                <w:tab w:val="left" w:pos="5954"/>
              </w:tabs>
            </w:pP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:rsidR="003C0B57" w:rsidRPr="00F52E03" w:rsidRDefault="003C0B57" w:rsidP="00DA61A0">
            <w:pPr>
              <w:pStyle w:val="Absatz-grauHinterlegung"/>
            </w:pPr>
          </w:p>
        </w:tc>
      </w:tr>
      <w:tr w:rsidR="003C0B57" w:rsidRPr="00F52E03" w:rsidTr="00DA61A0">
        <w:trPr>
          <w:trHeight w:val="340"/>
        </w:trPr>
        <w:tc>
          <w:tcPr>
            <w:tcW w:w="1809" w:type="dxa"/>
          </w:tcPr>
          <w:p w:rsidR="003C0B57" w:rsidRPr="00F52E03" w:rsidRDefault="003C0B57" w:rsidP="00DA61A0">
            <w:pPr>
              <w:pStyle w:val="KeinLeerraum"/>
            </w:pPr>
            <w:r>
              <w:t>Datum</w:t>
            </w:r>
          </w:p>
        </w:tc>
        <w:tc>
          <w:tcPr>
            <w:tcW w:w="2552" w:type="dxa"/>
          </w:tcPr>
          <w:p w:rsidR="003C0B57" w:rsidRPr="00F52E03" w:rsidRDefault="003C0B57" w:rsidP="00DA61A0">
            <w:pPr>
              <w:pStyle w:val="KeinLeerraum"/>
            </w:pPr>
            <w:r>
              <w:t>Ort</w:t>
            </w:r>
          </w:p>
        </w:tc>
        <w:tc>
          <w:tcPr>
            <w:tcW w:w="1701" w:type="dxa"/>
          </w:tcPr>
          <w:p w:rsidR="003C0B57" w:rsidRPr="00F52E03" w:rsidRDefault="003C0B57" w:rsidP="00DA61A0">
            <w:pPr>
              <w:pStyle w:val="KeinLeerraum"/>
            </w:pPr>
          </w:p>
        </w:tc>
        <w:tc>
          <w:tcPr>
            <w:tcW w:w="3148" w:type="dxa"/>
            <w:tcBorders>
              <w:top w:val="single" w:sz="4" w:space="0" w:color="auto"/>
            </w:tcBorders>
          </w:tcPr>
          <w:p w:rsidR="003C0B57" w:rsidRDefault="003C0B57" w:rsidP="00F9638A">
            <w:pPr>
              <w:pStyle w:val="KeinLeerraum"/>
              <w:rPr>
                <w:sz w:val="18"/>
              </w:rPr>
            </w:pPr>
            <w:r w:rsidRPr="00E86077">
              <w:rPr>
                <w:sz w:val="18"/>
              </w:rPr>
              <w:t xml:space="preserve">Unterschrift </w:t>
            </w:r>
            <w:r w:rsidR="00CE1E27">
              <w:rPr>
                <w:sz w:val="18"/>
              </w:rPr>
              <w:t>Lehrer*in</w:t>
            </w:r>
          </w:p>
          <w:p w:rsidR="00E86077" w:rsidRPr="00F52E03" w:rsidRDefault="00E86077" w:rsidP="00F9638A">
            <w:pPr>
              <w:pStyle w:val="KeinLeerraum"/>
            </w:pPr>
          </w:p>
        </w:tc>
      </w:tr>
      <w:tr w:rsidR="00E86077" w:rsidRPr="00F52E03" w:rsidTr="00CB3F0F">
        <w:trPr>
          <w:trHeight w:val="340"/>
        </w:trPr>
        <w:tc>
          <w:tcPr>
            <w:tcW w:w="1809" w:type="dxa"/>
          </w:tcPr>
          <w:p w:rsidR="00E86077" w:rsidRPr="00F52E03" w:rsidRDefault="00E86077" w:rsidP="00E86077">
            <w:pPr>
              <w:pStyle w:val="Absatz-grauHinterlegung"/>
              <w:spacing w:before="0" w:after="0"/>
            </w:pPr>
          </w:p>
        </w:tc>
        <w:tc>
          <w:tcPr>
            <w:tcW w:w="2552" w:type="dxa"/>
          </w:tcPr>
          <w:p w:rsidR="00E86077" w:rsidRPr="00F52E03" w:rsidRDefault="00E86077" w:rsidP="00E86077">
            <w:pPr>
              <w:pStyle w:val="Absatz-grauHinterlegung"/>
              <w:spacing w:before="0" w:after="0"/>
            </w:pPr>
          </w:p>
        </w:tc>
        <w:tc>
          <w:tcPr>
            <w:tcW w:w="1701" w:type="dxa"/>
          </w:tcPr>
          <w:p w:rsidR="00E86077" w:rsidRPr="00F52E03" w:rsidRDefault="00E86077" w:rsidP="00E86077">
            <w:pPr>
              <w:tabs>
                <w:tab w:val="left" w:pos="5954"/>
              </w:tabs>
              <w:spacing w:before="0" w:after="0"/>
            </w:pP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:rsidR="00E86077" w:rsidRPr="00F52E03" w:rsidRDefault="00E86077" w:rsidP="00E86077">
            <w:pPr>
              <w:pStyle w:val="Absatz-grauHinterlegung"/>
              <w:spacing w:before="0" w:after="0"/>
            </w:pPr>
          </w:p>
        </w:tc>
      </w:tr>
    </w:tbl>
    <w:p w:rsidR="003C0B57" w:rsidRPr="00E86077" w:rsidRDefault="00E86077" w:rsidP="00E86077">
      <w:pPr>
        <w:spacing w:before="0" w:after="0"/>
        <w:rPr>
          <w:sz w:val="18"/>
        </w:rPr>
      </w:pPr>
      <w:r>
        <w:t xml:space="preserve">  Datum</w:t>
      </w:r>
      <w:r>
        <w:tab/>
        <w:t xml:space="preserve">           Ort</w:t>
      </w:r>
      <w:r>
        <w:tab/>
      </w:r>
      <w:r>
        <w:tab/>
      </w:r>
      <w:r>
        <w:tab/>
      </w:r>
      <w:r>
        <w:tab/>
      </w:r>
      <w:r>
        <w:tab/>
      </w:r>
      <w:r w:rsidRPr="00E86077">
        <w:rPr>
          <w:sz w:val="18"/>
        </w:rPr>
        <w:t xml:space="preserve">    </w:t>
      </w:r>
      <w:r>
        <w:rPr>
          <w:sz w:val="18"/>
        </w:rPr>
        <w:t xml:space="preserve">         </w:t>
      </w:r>
      <w:r w:rsidRPr="00E86077">
        <w:rPr>
          <w:sz w:val="18"/>
        </w:rPr>
        <w:t xml:space="preserve"> Unterschrift Dolmetscher/in</w:t>
      </w:r>
    </w:p>
    <w:sectPr w:rsidR="003C0B57" w:rsidRPr="00E86077" w:rsidSect="009634AC">
      <w:headerReference w:type="default" r:id="rId7"/>
      <w:footerReference w:type="default" r:id="rId8"/>
      <w:pgSz w:w="11906" w:h="16838"/>
      <w:pgMar w:top="1134" w:right="1701" w:bottom="1134" w:left="1701" w:header="1134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29B" w:rsidRDefault="0021329B" w:rsidP="00844C45">
      <w:pPr>
        <w:spacing w:before="0" w:after="0"/>
      </w:pPr>
      <w:r>
        <w:separator/>
      </w:r>
    </w:p>
  </w:endnote>
  <w:endnote w:type="continuationSeparator" w:id="0">
    <w:p w:rsidR="0021329B" w:rsidRDefault="0021329B" w:rsidP="00844C4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50D" w:rsidRDefault="0096550D">
    <w:pPr>
      <w:pStyle w:val="Fuzeile"/>
    </w:pPr>
  </w:p>
  <w:p w:rsidR="0096550D" w:rsidRPr="0096550D" w:rsidRDefault="0096550D" w:rsidP="009655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29B" w:rsidRDefault="0021329B" w:rsidP="00844C45">
      <w:pPr>
        <w:spacing w:before="0" w:after="0"/>
      </w:pPr>
      <w:r>
        <w:separator/>
      </w:r>
    </w:p>
  </w:footnote>
  <w:footnote w:type="continuationSeparator" w:id="0">
    <w:p w:rsidR="0021329B" w:rsidRDefault="0021329B" w:rsidP="00844C4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19"/>
      <w:gridCol w:w="2381"/>
      <w:gridCol w:w="3323"/>
    </w:tblGrid>
    <w:tr w:rsidR="00844C45" w:rsidRPr="00F52E03" w:rsidTr="004E740C">
      <w:trPr>
        <w:trHeight w:val="20"/>
      </w:trPr>
      <w:tc>
        <w:tcPr>
          <w:tcW w:w="4219" w:type="dxa"/>
        </w:tcPr>
        <w:p w:rsidR="00844C45" w:rsidRPr="00F52E03" w:rsidRDefault="00844C45" w:rsidP="008F4F8E">
          <w:pPr>
            <w:pStyle w:val="Kopfzeile"/>
            <w:ind w:left="-284"/>
          </w:pPr>
          <w:r w:rsidRPr="00F52E03">
            <w:rPr>
              <w:noProof/>
              <w:lang w:val="de-AT" w:eastAsia="de-AT"/>
            </w:rPr>
            <w:drawing>
              <wp:inline distT="0" distB="0" distL="0" distR="0" wp14:anchorId="1864CB84" wp14:editId="6DE04B23">
                <wp:extent cx="2756848" cy="498143"/>
                <wp:effectExtent l="0" t="0" r="5715" b="0"/>
                <wp:docPr id="1" name="Grafik 1" descr="C:\Users\WIP67-30\AppData\Local\Microsoft\Windows\INetCache\Content.Word\Bildungsdirektion_W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C:\Users\WIP67-30\AppData\Local\Microsoft\Windows\INetCache\Content.Word\Bildungsdirektion_W_Logo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0" t="14288" r="3553" b="11211"/>
                        <a:stretch/>
                      </pic:blipFill>
                      <pic:spPr bwMode="auto">
                        <a:xfrm>
                          <a:off x="0" y="0"/>
                          <a:ext cx="2756848" cy="498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1" w:type="dxa"/>
          <w:vAlign w:val="center"/>
        </w:tcPr>
        <w:p w:rsidR="00844C45" w:rsidRPr="00F52E03" w:rsidRDefault="00B67113" w:rsidP="00566253">
          <w:pPr>
            <w:pStyle w:val="Kopfzeile"/>
            <w:ind w:right="-137"/>
          </w:pPr>
          <w:r>
            <w:t>Diversitätsmanagerin</w:t>
          </w:r>
        </w:p>
        <w:p w:rsidR="00844C45" w:rsidRPr="00F52E03" w:rsidRDefault="004E740C" w:rsidP="00566253">
          <w:pPr>
            <w:pStyle w:val="Kopfzeile"/>
            <w:ind w:right="-137"/>
          </w:pPr>
          <w:r>
            <w:t xml:space="preserve">Mag. Andrea </w:t>
          </w:r>
          <w:proofErr w:type="spellStart"/>
          <w:r>
            <w:t>Größinger</w:t>
          </w:r>
          <w:proofErr w:type="spellEnd"/>
        </w:p>
        <w:p w:rsidR="00844C45" w:rsidRPr="00F52E03" w:rsidRDefault="00844C45" w:rsidP="00566253">
          <w:pPr>
            <w:pStyle w:val="Kopfzeile"/>
            <w:ind w:right="-137"/>
            <w:rPr>
              <w:sz w:val="16"/>
            </w:rPr>
          </w:pPr>
        </w:p>
      </w:tc>
      <w:tc>
        <w:tcPr>
          <w:tcW w:w="3323" w:type="dxa"/>
          <w:vAlign w:val="center"/>
        </w:tcPr>
        <w:p w:rsidR="004E740C" w:rsidRPr="00F52E03" w:rsidRDefault="00844C45" w:rsidP="004E740C">
          <w:pPr>
            <w:pStyle w:val="Kopfzeile"/>
          </w:pPr>
          <w:r w:rsidRPr="00F52E03">
            <w:rPr>
              <w:noProof/>
              <w:lang w:val="de-AT" w:eastAsia="de-AT"/>
            </w:rPr>
            <w:drawing>
              <wp:inline distT="0" distB="0" distL="0" distR="0" wp14:anchorId="50AF62CB" wp14:editId="736DE0EE">
                <wp:extent cx="82800" cy="82800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448" r="25678"/>
                        <a:stretch/>
                      </pic:blipFill>
                      <pic:spPr bwMode="auto">
                        <a:xfrm>
                          <a:off x="0" y="0"/>
                          <a:ext cx="82800" cy="82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F52E03">
            <w:t xml:space="preserve"> </w:t>
          </w:r>
          <w:r w:rsidR="004E740C">
            <w:t>+43 664 841 65 06</w:t>
          </w:r>
        </w:p>
        <w:p w:rsidR="00844C45" w:rsidRPr="004E740C" w:rsidRDefault="004E740C" w:rsidP="004E740C">
          <w:pPr>
            <w:pStyle w:val="Kopfzeile"/>
            <w:rPr>
              <w:sz w:val="18"/>
              <w:szCs w:val="18"/>
            </w:rPr>
          </w:pPr>
          <w:r w:rsidRPr="004E740C">
            <w:rPr>
              <w:sz w:val="18"/>
              <w:szCs w:val="18"/>
            </w:rPr>
            <w:t>andrea.groessinger@bildung-wien.gv.at</w:t>
          </w:r>
        </w:p>
      </w:tc>
    </w:tr>
  </w:tbl>
  <w:p w:rsidR="00844C45" w:rsidRDefault="00844C45" w:rsidP="00844C4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45"/>
    <w:rsid w:val="00007FDB"/>
    <w:rsid w:val="000626E2"/>
    <w:rsid w:val="000F2438"/>
    <w:rsid w:val="000F2C9D"/>
    <w:rsid w:val="00113C7D"/>
    <w:rsid w:val="001A603F"/>
    <w:rsid w:val="0021329B"/>
    <w:rsid w:val="00213FC9"/>
    <w:rsid w:val="00224015"/>
    <w:rsid w:val="00252B5A"/>
    <w:rsid w:val="00260191"/>
    <w:rsid w:val="002720AD"/>
    <w:rsid w:val="00296802"/>
    <w:rsid w:val="0031079E"/>
    <w:rsid w:val="00342D1B"/>
    <w:rsid w:val="003877BF"/>
    <w:rsid w:val="003C0B57"/>
    <w:rsid w:val="003F2DCD"/>
    <w:rsid w:val="0042599B"/>
    <w:rsid w:val="004303A8"/>
    <w:rsid w:val="00494807"/>
    <w:rsid w:val="004A6A3B"/>
    <w:rsid w:val="004E740C"/>
    <w:rsid w:val="0051647F"/>
    <w:rsid w:val="00554B6C"/>
    <w:rsid w:val="00566253"/>
    <w:rsid w:val="00595B49"/>
    <w:rsid w:val="005A6EA1"/>
    <w:rsid w:val="005B1EAA"/>
    <w:rsid w:val="005E6FA8"/>
    <w:rsid w:val="00622138"/>
    <w:rsid w:val="0067181A"/>
    <w:rsid w:val="00682EEF"/>
    <w:rsid w:val="00690404"/>
    <w:rsid w:val="00692F87"/>
    <w:rsid w:val="006A33EC"/>
    <w:rsid w:val="006C4B5F"/>
    <w:rsid w:val="007178E8"/>
    <w:rsid w:val="0073098B"/>
    <w:rsid w:val="00784AC3"/>
    <w:rsid w:val="00822C9B"/>
    <w:rsid w:val="00844C45"/>
    <w:rsid w:val="00845381"/>
    <w:rsid w:val="00846AFB"/>
    <w:rsid w:val="00881665"/>
    <w:rsid w:val="008E3CBA"/>
    <w:rsid w:val="008F5C05"/>
    <w:rsid w:val="00917E35"/>
    <w:rsid w:val="00920AE4"/>
    <w:rsid w:val="00952476"/>
    <w:rsid w:val="009634AC"/>
    <w:rsid w:val="0096550D"/>
    <w:rsid w:val="009D3A01"/>
    <w:rsid w:val="00AB2319"/>
    <w:rsid w:val="00B4230E"/>
    <w:rsid w:val="00B67113"/>
    <w:rsid w:val="00B93B59"/>
    <w:rsid w:val="00B94A00"/>
    <w:rsid w:val="00C05F95"/>
    <w:rsid w:val="00C35ADA"/>
    <w:rsid w:val="00CE1E27"/>
    <w:rsid w:val="00DF3DDB"/>
    <w:rsid w:val="00E31735"/>
    <w:rsid w:val="00E65A3A"/>
    <w:rsid w:val="00E86077"/>
    <w:rsid w:val="00ED2D4F"/>
    <w:rsid w:val="00F345B3"/>
    <w:rsid w:val="00F53901"/>
    <w:rsid w:val="00F94526"/>
    <w:rsid w:val="00F9638A"/>
    <w:rsid w:val="00FD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93E2B"/>
  <w15:docId w15:val="{DE7F29F1-CD17-4E9D-8706-7A59C21C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550D"/>
    <w:pPr>
      <w:spacing w:before="120" w:after="120" w:line="240" w:lineRule="auto"/>
    </w:pPr>
    <w:rPr>
      <w:rFonts w:ascii="Corbel" w:hAnsi="Corbel"/>
      <w14:numForm w14:val="lining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4230E"/>
    <w:pPr>
      <w:keepNext/>
      <w:keepLines/>
      <w:spacing w:before="480" w:after="0"/>
      <w:jc w:val="center"/>
      <w:outlineLvl w:val="0"/>
    </w:pPr>
    <w:rPr>
      <w:rFonts w:eastAsiaTheme="majorEastAsia" w:cstheme="majorBidi"/>
      <w:bCs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4230E"/>
    <w:pPr>
      <w:keepNext/>
      <w:keepLines/>
      <w:spacing w:before="200" w:after="0"/>
      <w:jc w:val="center"/>
      <w:outlineLvl w:val="1"/>
    </w:pPr>
    <w:rPr>
      <w:rFonts w:eastAsiaTheme="majorEastAsia" w:cstheme="majorBidi"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4230E"/>
    <w:pPr>
      <w:keepNext/>
      <w:keepLines/>
      <w:spacing w:before="200" w:after="0"/>
      <w:jc w:val="center"/>
      <w:outlineLvl w:val="2"/>
    </w:pPr>
    <w:rPr>
      <w:rFonts w:eastAsiaTheme="majorEastAsia" w:cstheme="majorBidi"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550D"/>
    <w:pPr>
      <w:keepNext/>
      <w:keepLines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6550D"/>
    <w:pPr>
      <w:keepNext/>
      <w:keepLines/>
      <w:spacing w:before="200" w:after="0"/>
      <w:outlineLvl w:val="4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423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423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6550D"/>
    <w:rPr>
      <w:rFonts w:ascii="Corbel" w:eastAsiaTheme="majorEastAsia" w:hAnsi="Corbel" w:cstheme="majorBidi"/>
      <w14:numForm w14:val="lining"/>
    </w:rPr>
  </w:style>
  <w:style w:type="paragraph" w:styleId="KeinLeerraum">
    <w:name w:val="No Spacing"/>
    <w:link w:val="KeinLeerraumZchn"/>
    <w:uiPriority w:val="1"/>
    <w:qFormat/>
    <w:rsid w:val="00566253"/>
    <w:pPr>
      <w:spacing w:after="0" w:line="240" w:lineRule="auto"/>
    </w:pPr>
    <w:rPr>
      <w:rFonts w:ascii="Corbel" w:hAnsi="Corbel"/>
      <w14:numForm w14:val="lining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66253"/>
    <w:rPr>
      <w:rFonts w:ascii="Corbel" w:hAnsi="Corbel"/>
      <w14:numForm w14:val="lining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4230E"/>
    <w:rPr>
      <w:rFonts w:ascii="Corbel" w:eastAsiaTheme="majorEastAsia" w:hAnsi="Corbel" w:cstheme="majorBidi"/>
      <w:bCs/>
      <w:sz w:val="40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4230E"/>
    <w:rPr>
      <w:rFonts w:ascii="Corbel" w:eastAsiaTheme="majorEastAsia" w:hAnsi="Corbel" w:cstheme="majorBidi"/>
      <w:bCs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4230E"/>
    <w:rPr>
      <w:rFonts w:ascii="Corbel" w:eastAsiaTheme="majorEastAsia" w:hAnsi="Corbel" w:cstheme="majorBidi"/>
      <w:bCs/>
      <w:sz w:val="24"/>
    </w:rPr>
  </w:style>
  <w:style w:type="paragraph" w:styleId="Kopfzeile">
    <w:name w:val="header"/>
    <w:basedOn w:val="Standard"/>
    <w:link w:val="KopfzeileZchn"/>
    <w:uiPriority w:val="99"/>
    <w:unhideWhenUsed/>
    <w:qFormat/>
    <w:rsid w:val="00566253"/>
    <w:pPr>
      <w:tabs>
        <w:tab w:val="center" w:pos="4536"/>
        <w:tab w:val="right" w:pos="9072"/>
      </w:tabs>
      <w:spacing w:before="0" w:after="0"/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566253"/>
    <w:rPr>
      <w:rFonts w:ascii="Corbel" w:hAnsi="Corbel"/>
      <w:sz w:val="20"/>
      <w14:numForm w14:val="lining"/>
    </w:rPr>
  </w:style>
  <w:style w:type="paragraph" w:styleId="Fuzeile">
    <w:name w:val="footer"/>
    <w:basedOn w:val="Standard"/>
    <w:link w:val="FuzeileZchn"/>
    <w:uiPriority w:val="99"/>
    <w:unhideWhenUsed/>
    <w:qFormat/>
    <w:rsid w:val="0096550D"/>
    <w:pPr>
      <w:tabs>
        <w:tab w:val="center" w:pos="4536"/>
        <w:tab w:val="right" w:pos="9072"/>
      </w:tabs>
      <w:spacing w:before="0" w:after="0"/>
      <w:jc w:val="center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96550D"/>
    <w:rPr>
      <w:rFonts w:ascii="Corbel" w:hAnsi="Corbel"/>
      <w:sz w:val="20"/>
      <w14:numForm w14:val="lining"/>
    </w:rPr>
  </w:style>
  <w:style w:type="table" w:styleId="Tabellenraster">
    <w:name w:val="Table Grid"/>
    <w:basedOn w:val="NormaleTabelle"/>
    <w:uiPriority w:val="59"/>
    <w:rsid w:val="00844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4C4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4C45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550D"/>
    <w:rPr>
      <w:rFonts w:ascii="Corbel" w:eastAsiaTheme="majorEastAsia" w:hAnsi="Corbel" w:cstheme="majorBidi"/>
      <w:b/>
      <w:bCs/>
      <w:i/>
      <w:iCs/>
      <w14:numForm w14:val="lining"/>
    </w:rPr>
  </w:style>
  <w:style w:type="paragraph" w:customStyle="1" w:styleId="Absatz-grauHinterlegung">
    <w:name w:val="Absatz - grau Hinterlegung"/>
    <w:basedOn w:val="Standard"/>
    <w:qFormat/>
    <w:rsid w:val="0096550D"/>
    <w:pPr>
      <w:shd w:val="pct10" w:color="auto" w:fill="auto"/>
    </w:pPr>
  </w:style>
  <w:style w:type="character" w:customStyle="1" w:styleId="Text-grauHinterlegung">
    <w:name w:val="Text - grau Hinterlegung"/>
    <w:uiPriority w:val="1"/>
    <w:qFormat/>
    <w:rsid w:val="00F94526"/>
    <w:rPr>
      <w:rFonts w:ascii="Corbel" w:eastAsia="MS Gothic" w:hAnsi="Corbel"/>
      <w:sz w:val="22"/>
      <w:bdr w:val="none" w:sz="0" w:space="0" w:color="auto"/>
      <w:shd w:val="pct10" w:color="auto" w:fill="auto"/>
    </w:rPr>
  </w:style>
  <w:style w:type="table" w:customStyle="1" w:styleId="Tabellenraster1">
    <w:name w:val="Tabellenraster1"/>
    <w:basedOn w:val="NormaleTabelle"/>
    <w:next w:val="Tabellenraster"/>
    <w:uiPriority w:val="59"/>
    <w:rsid w:val="005E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95247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9638A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Dactylos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43DED-4529-4AD3-A800-1099396AD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SSR-WIEN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CETIN Seray</dc:creator>
  <cp:lastModifiedBy>Laptop</cp:lastModifiedBy>
  <cp:revision>5</cp:revision>
  <cp:lastPrinted>2022-01-12T09:55:00Z</cp:lastPrinted>
  <dcterms:created xsi:type="dcterms:W3CDTF">2022-02-24T12:47:00Z</dcterms:created>
  <dcterms:modified xsi:type="dcterms:W3CDTF">2022-03-01T08:46:00Z</dcterms:modified>
</cp:coreProperties>
</file>